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A5" w:rsidRPr="008E5922" w:rsidRDefault="00945D39" w:rsidP="008E5922">
      <w:pPr>
        <w:spacing w:after="0" w:line="480" w:lineRule="auto"/>
        <w:rPr>
          <w:rFonts w:ascii="Times New Roman" w:hAnsi="Times New Roman" w:cs="Times New Roman"/>
          <w:sz w:val="24"/>
          <w:szCs w:val="24"/>
        </w:rPr>
      </w:pPr>
      <w:r w:rsidRPr="008E5922">
        <w:rPr>
          <w:rFonts w:ascii="Times New Roman" w:hAnsi="Times New Roman" w:cs="Times New Roman"/>
          <w:sz w:val="24"/>
          <w:szCs w:val="24"/>
        </w:rPr>
        <w:t xml:space="preserve">Tony </w:t>
      </w:r>
      <w:proofErr w:type="spellStart"/>
      <w:r w:rsidRPr="008E5922">
        <w:rPr>
          <w:rFonts w:ascii="Times New Roman" w:hAnsi="Times New Roman" w:cs="Times New Roman"/>
          <w:sz w:val="24"/>
          <w:szCs w:val="24"/>
        </w:rPr>
        <w:t>Cerullo</w:t>
      </w:r>
      <w:proofErr w:type="spellEnd"/>
    </w:p>
    <w:p w:rsidR="00945D39" w:rsidRPr="008E5922" w:rsidRDefault="00945D39" w:rsidP="008E5922">
      <w:pPr>
        <w:spacing w:after="0" w:line="480" w:lineRule="auto"/>
        <w:rPr>
          <w:rFonts w:ascii="Times New Roman" w:hAnsi="Times New Roman" w:cs="Times New Roman"/>
          <w:sz w:val="24"/>
          <w:szCs w:val="24"/>
        </w:rPr>
      </w:pPr>
      <w:r w:rsidRPr="008E5922">
        <w:rPr>
          <w:rFonts w:ascii="Times New Roman" w:hAnsi="Times New Roman" w:cs="Times New Roman"/>
          <w:sz w:val="24"/>
          <w:szCs w:val="24"/>
        </w:rPr>
        <w:t>Teaching Writing</w:t>
      </w:r>
    </w:p>
    <w:p w:rsidR="00945D39" w:rsidRPr="008E5922" w:rsidRDefault="00945D39" w:rsidP="008E5922">
      <w:pPr>
        <w:spacing w:after="0" w:line="480" w:lineRule="auto"/>
        <w:rPr>
          <w:rFonts w:ascii="Times New Roman" w:hAnsi="Times New Roman" w:cs="Times New Roman"/>
          <w:sz w:val="24"/>
          <w:szCs w:val="24"/>
        </w:rPr>
      </w:pPr>
      <w:r w:rsidRPr="008E5922">
        <w:rPr>
          <w:rFonts w:ascii="Times New Roman" w:hAnsi="Times New Roman" w:cs="Times New Roman"/>
          <w:sz w:val="24"/>
          <w:szCs w:val="24"/>
        </w:rPr>
        <w:t>Literacy Narrative</w:t>
      </w:r>
    </w:p>
    <w:p w:rsidR="00945D39" w:rsidRPr="008E5922" w:rsidRDefault="00945D39" w:rsidP="008E5922">
      <w:pPr>
        <w:spacing w:after="0" w:line="480" w:lineRule="auto"/>
        <w:jc w:val="center"/>
        <w:rPr>
          <w:rFonts w:ascii="Times New Roman" w:hAnsi="Times New Roman" w:cs="Times New Roman"/>
          <w:b/>
          <w:sz w:val="24"/>
          <w:szCs w:val="24"/>
        </w:rPr>
      </w:pPr>
      <w:r w:rsidRPr="008E5922">
        <w:rPr>
          <w:rFonts w:ascii="Times New Roman" w:hAnsi="Times New Roman" w:cs="Times New Roman"/>
          <w:b/>
          <w:sz w:val="24"/>
          <w:szCs w:val="24"/>
        </w:rPr>
        <w:t>Reading Bad Words and Sex</w:t>
      </w:r>
    </w:p>
    <w:p w:rsidR="003A0E03" w:rsidRDefault="009060F7" w:rsidP="008E5922">
      <w:pPr>
        <w:spacing w:after="0" w:line="480" w:lineRule="auto"/>
        <w:rPr>
          <w:rFonts w:ascii="Times New Roman" w:hAnsi="Times New Roman" w:cs="Times New Roman"/>
          <w:sz w:val="24"/>
          <w:szCs w:val="24"/>
        </w:rPr>
      </w:pPr>
      <w:r w:rsidRPr="008E5922">
        <w:rPr>
          <w:rFonts w:ascii="Times New Roman" w:hAnsi="Times New Roman" w:cs="Times New Roman"/>
          <w:sz w:val="24"/>
          <w:szCs w:val="24"/>
        </w:rPr>
        <w:tab/>
        <w:t xml:space="preserve">I can remember the first proper novel that captured my imagination as a reader. It was </w:t>
      </w:r>
      <w:r w:rsidRPr="0089724A">
        <w:rPr>
          <w:rFonts w:ascii="Times New Roman" w:hAnsi="Times New Roman" w:cs="Times New Roman"/>
          <w:i/>
          <w:sz w:val="24"/>
          <w:szCs w:val="24"/>
        </w:rPr>
        <w:t>Harry Potter</w:t>
      </w:r>
      <w:r w:rsidR="003A0E03">
        <w:rPr>
          <w:rFonts w:ascii="Times New Roman" w:hAnsi="Times New Roman" w:cs="Times New Roman"/>
          <w:i/>
          <w:sz w:val="24"/>
          <w:szCs w:val="24"/>
        </w:rPr>
        <w:t xml:space="preserve"> and the Sorcerer’s Stone</w:t>
      </w:r>
      <w:r w:rsidRPr="008E5922">
        <w:rPr>
          <w:rFonts w:ascii="Times New Roman" w:hAnsi="Times New Roman" w:cs="Times New Roman"/>
          <w:sz w:val="24"/>
          <w:szCs w:val="24"/>
        </w:rPr>
        <w:t xml:space="preserve">. Prior to that I was an avid reader, but the little novellas and such geared toward my age group didn’t really excite me too much. But Harry </w:t>
      </w:r>
      <w:r w:rsidR="0089724A">
        <w:rPr>
          <w:rFonts w:ascii="Times New Roman" w:hAnsi="Times New Roman" w:cs="Times New Roman"/>
          <w:sz w:val="24"/>
          <w:szCs w:val="24"/>
        </w:rPr>
        <w:t>P</w:t>
      </w:r>
      <w:r w:rsidRPr="008E5922">
        <w:rPr>
          <w:rFonts w:ascii="Times New Roman" w:hAnsi="Times New Roman" w:cs="Times New Roman"/>
          <w:sz w:val="24"/>
          <w:szCs w:val="24"/>
        </w:rPr>
        <w:t xml:space="preserve">otter, with its hardcover and heft, </w:t>
      </w:r>
      <w:r w:rsidR="0089724A">
        <w:rPr>
          <w:rFonts w:ascii="Times New Roman" w:hAnsi="Times New Roman" w:cs="Times New Roman"/>
          <w:sz w:val="24"/>
          <w:szCs w:val="24"/>
        </w:rPr>
        <w:t xml:space="preserve">felt </w:t>
      </w:r>
      <w:r w:rsidRPr="008E5922">
        <w:rPr>
          <w:rFonts w:ascii="Times New Roman" w:hAnsi="Times New Roman" w:cs="Times New Roman"/>
          <w:sz w:val="24"/>
          <w:szCs w:val="24"/>
        </w:rPr>
        <w:t xml:space="preserve">like a real book. My folks and even my Catholic school teachers had no issues whatsoever with the magical adventures of Harry, Ron and Hermione, so I encountered no controversy in reading what I wanted. </w:t>
      </w:r>
      <w:r w:rsidR="003A0E03">
        <w:rPr>
          <w:rFonts w:ascii="Times New Roman" w:hAnsi="Times New Roman" w:cs="Times New Roman"/>
          <w:sz w:val="24"/>
          <w:szCs w:val="24"/>
        </w:rPr>
        <w:t>Reading was fun and totally socially acceptable.</w:t>
      </w:r>
    </w:p>
    <w:p w:rsidR="00945D39" w:rsidRPr="008E5922" w:rsidRDefault="009060F7" w:rsidP="003A0E03">
      <w:pPr>
        <w:spacing w:after="0" w:line="480" w:lineRule="auto"/>
        <w:ind w:firstLine="720"/>
        <w:rPr>
          <w:rFonts w:ascii="Times New Roman" w:hAnsi="Times New Roman" w:cs="Times New Roman"/>
          <w:sz w:val="24"/>
          <w:szCs w:val="24"/>
        </w:rPr>
      </w:pPr>
      <w:r w:rsidRPr="008E5922">
        <w:rPr>
          <w:rFonts w:ascii="Times New Roman" w:hAnsi="Times New Roman" w:cs="Times New Roman"/>
          <w:sz w:val="24"/>
          <w:szCs w:val="24"/>
        </w:rPr>
        <w:t xml:space="preserve">That </w:t>
      </w:r>
      <w:r w:rsidR="003A0E03">
        <w:rPr>
          <w:rFonts w:ascii="Times New Roman" w:hAnsi="Times New Roman" w:cs="Times New Roman"/>
          <w:sz w:val="24"/>
          <w:szCs w:val="24"/>
        </w:rPr>
        <w:t xml:space="preserve">changed </w:t>
      </w:r>
      <w:r w:rsidRPr="008E5922">
        <w:rPr>
          <w:rFonts w:ascii="Times New Roman" w:hAnsi="Times New Roman" w:cs="Times New Roman"/>
          <w:sz w:val="24"/>
          <w:szCs w:val="24"/>
        </w:rPr>
        <w:t xml:space="preserve">when I first heard the adventures of Roland of Gilead in Stephen King’s </w:t>
      </w:r>
      <w:r w:rsidRPr="0089724A">
        <w:rPr>
          <w:rFonts w:ascii="Times New Roman" w:hAnsi="Times New Roman" w:cs="Times New Roman"/>
          <w:i/>
          <w:sz w:val="24"/>
          <w:szCs w:val="24"/>
        </w:rPr>
        <w:t xml:space="preserve">Dark Tower </w:t>
      </w:r>
      <w:r w:rsidRPr="008E5922">
        <w:rPr>
          <w:rFonts w:ascii="Times New Roman" w:hAnsi="Times New Roman" w:cs="Times New Roman"/>
          <w:sz w:val="24"/>
          <w:szCs w:val="24"/>
        </w:rPr>
        <w:t>as I rode with my dad on a long drive. You see, he (and this is a habit he passed on) likes to listen to books on tape</w:t>
      </w:r>
      <w:r w:rsidR="0089724A">
        <w:rPr>
          <w:rFonts w:ascii="Times New Roman" w:hAnsi="Times New Roman" w:cs="Times New Roman"/>
          <w:sz w:val="24"/>
          <w:szCs w:val="24"/>
        </w:rPr>
        <w:t xml:space="preserve"> or NPR</w:t>
      </w:r>
      <w:r w:rsidRPr="008E5922">
        <w:rPr>
          <w:rFonts w:ascii="Times New Roman" w:hAnsi="Times New Roman" w:cs="Times New Roman"/>
          <w:sz w:val="24"/>
          <w:szCs w:val="24"/>
        </w:rPr>
        <w:t xml:space="preserve"> to pass the time as he drives, oftentimes selecting old favorites to listen to. He had been a big fan of King’s writing and especially the </w:t>
      </w:r>
      <w:r w:rsidRPr="0089724A">
        <w:rPr>
          <w:rFonts w:ascii="Times New Roman" w:hAnsi="Times New Roman" w:cs="Times New Roman"/>
          <w:i/>
          <w:sz w:val="24"/>
          <w:szCs w:val="24"/>
        </w:rPr>
        <w:t>Dark Tower</w:t>
      </w:r>
      <w:r w:rsidRPr="008E5922">
        <w:rPr>
          <w:rFonts w:ascii="Times New Roman" w:hAnsi="Times New Roman" w:cs="Times New Roman"/>
          <w:sz w:val="24"/>
          <w:szCs w:val="24"/>
        </w:rPr>
        <w:t xml:space="preserve"> series, so had picked up a few to listen to. I was absolutely captivated. It was an exciting, gritty, adventure. It had magic, fighting, grand locales, and swearing. To my little fifth grade mind, it was the perfect sort of </w:t>
      </w:r>
      <w:r w:rsidR="0089724A">
        <w:rPr>
          <w:rFonts w:ascii="Times New Roman" w:hAnsi="Times New Roman" w:cs="Times New Roman"/>
          <w:sz w:val="24"/>
          <w:szCs w:val="24"/>
        </w:rPr>
        <w:t>book</w:t>
      </w:r>
      <w:r w:rsidRPr="008E5922">
        <w:rPr>
          <w:rFonts w:ascii="Times New Roman" w:hAnsi="Times New Roman" w:cs="Times New Roman"/>
          <w:sz w:val="24"/>
          <w:szCs w:val="24"/>
        </w:rPr>
        <w:t xml:space="preserve"> for me. </w:t>
      </w:r>
    </w:p>
    <w:p w:rsidR="008F7B94" w:rsidRPr="008E5922" w:rsidRDefault="008F7B94" w:rsidP="008E5922">
      <w:pPr>
        <w:spacing w:after="0" w:line="480" w:lineRule="auto"/>
        <w:rPr>
          <w:rFonts w:ascii="Times New Roman" w:hAnsi="Times New Roman" w:cs="Times New Roman"/>
          <w:sz w:val="24"/>
          <w:szCs w:val="24"/>
        </w:rPr>
      </w:pPr>
      <w:r w:rsidRPr="008E5922">
        <w:rPr>
          <w:rFonts w:ascii="Times New Roman" w:hAnsi="Times New Roman" w:cs="Times New Roman"/>
          <w:sz w:val="24"/>
          <w:szCs w:val="24"/>
        </w:rPr>
        <w:tab/>
        <w:t xml:space="preserve">And so I began to read </w:t>
      </w:r>
      <w:r w:rsidRPr="007C0DB1">
        <w:rPr>
          <w:rFonts w:ascii="Times New Roman" w:hAnsi="Times New Roman" w:cs="Times New Roman"/>
          <w:i/>
          <w:sz w:val="24"/>
          <w:szCs w:val="24"/>
        </w:rPr>
        <w:t>The Gunslinger</w:t>
      </w:r>
      <w:r w:rsidRPr="008E5922">
        <w:rPr>
          <w:rFonts w:ascii="Times New Roman" w:hAnsi="Times New Roman" w:cs="Times New Roman"/>
          <w:sz w:val="24"/>
          <w:szCs w:val="24"/>
        </w:rPr>
        <w:t>, book one of Roland’s adventures</w:t>
      </w:r>
      <w:r w:rsidR="003A0E03">
        <w:rPr>
          <w:rFonts w:ascii="Times New Roman" w:hAnsi="Times New Roman" w:cs="Times New Roman"/>
          <w:sz w:val="24"/>
          <w:szCs w:val="24"/>
        </w:rPr>
        <w:t>. My</w:t>
      </w:r>
      <w:r w:rsidRPr="008E5922">
        <w:rPr>
          <w:rFonts w:ascii="Times New Roman" w:hAnsi="Times New Roman" w:cs="Times New Roman"/>
          <w:sz w:val="24"/>
          <w:szCs w:val="24"/>
        </w:rPr>
        <w:t xml:space="preserve"> parents, as I found out later, had a discussion regarding my book choice. It had bad words and sex and violence, and was possibly “inappropriate.” My mother was apprehensive, but neither of my parents wanted to tell me that I couldn’t read something. </w:t>
      </w:r>
      <w:r w:rsidR="003A0E03">
        <w:rPr>
          <w:rFonts w:ascii="Times New Roman" w:hAnsi="Times New Roman" w:cs="Times New Roman"/>
          <w:sz w:val="24"/>
          <w:szCs w:val="24"/>
        </w:rPr>
        <w:t>Now</w:t>
      </w:r>
      <w:r w:rsidR="00D14174" w:rsidRPr="008E5922">
        <w:rPr>
          <w:rFonts w:ascii="Times New Roman" w:hAnsi="Times New Roman" w:cs="Times New Roman"/>
          <w:sz w:val="24"/>
          <w:szCs w:val="24"/>
        </w:rPr>
        <w:t xml:space="preserve">, suddenly, instead of a reader, I was a subversive. I loved it. Actually, bad words aside, I didn’t comprehend most of the juicy stuff until I reread the series in high school, my reading just being for the thrill of the journey. </w:t>
      </w:r>
    </w:p>
    <w:p w:rsidR="00DC5588" w:rsidRPr="008E5922" w:rsidRDefault="00DC5588" w:rsidP="008E5922">
      <w:pPr>
        <w:spacing w:after="0" w:line="480" w:lineRule="auto"/>
        <w:rPr>
          <w:rFonts w:ascii="Times New Roman" w:hAnsi="Times New Roman" w:cs="Times New Roman"/>
          <w:sz w:val="24"/>
          <w:szCs w:val="24"/>
        </w:rPr>
      </w:pPr>
      <w:r w:rsidRPr="008E5922">
        <w:rPr>
          <w:rFonts w:ascii="Times New Roman" w:hAnsi="Times New Roman" w:cs="Times New Roman"/>
          <w:sz w:val="24"/>
          <w:szCs w:val="24"/>
        </w:rPr>
        <w:lastRenderedPageBreak/>
        <w:tab/>
        <w:t>What I discovered by reading edgy material was that I could safely rebel and explore the uncharted waters through literature. Whereas my folks could turn the channel or make me close my eyes watching a movie together, they couldn’t see the raunchy and mysterious vulgarity on the printed page unless they had read it themselves, and even then, since it was an intellectual ac</w:t>
      </w:r>
      <w:r w:rsidR="007C0DB1">
        <w:rPr>
          <w:rFonts w:ascii="Times New Roman" w:hAnsi="Times New Roman" w:cs="Times New Roman"/>
          <w:sz w:val="24"/>
          <w:szCs w:val="24"/>
        </w:rPr>
        <w:t>tivity to read;</w:t>
      </w:r>
      <w:r w:rsidRPr="008E5922">
        <w:rPr>
          <w:rFonts w:ascii="Times New Roman" w:hAnsi="Times New Roman" w:cs="Times New Roman"/>
          <w:sz w:val="24"/>
          <w:szCs w:val="24"/>
        </w:rPr>
        <w:t xml:space="preserve"> they would not discourage me. </w:t>
      </w:r>
      <w:r w:rsidR="0083160B" w:rsidRPr="008E5922">
        <w:rPr>
          <w:rFonts w:ascii="Times New Roman" w:hAnsi="Times New Roman" w:cs="Times New Roman"/>
          <w:sz w:val="24"/>
          <w:szCs w:val="24"/>
        </w:rPr>
        <w:t xml:space="preserve">Reading </w:t>
      </w:r>
      <w:r w:rsidR="007C0DB1">
        <w:rPr>
          <w:rFonts w:ascii="Times New Roman" w:hAnsi="Times New Roman" w:cs="Times New Roman"/>
          <w:sz w:val="24"/>
          <w:szCs w:val="24"/>
        </w:rPr>
        <w:t>became</w:t>
      </w:r>
      <w:r w:rsidR="0083160B" w:rsidRPr="008E5922">
        <w:rPr>
          <w:rFonts w:ascii="Times New Roman" w:hAnsi="Times New Roman" w:cs="Times New Roman"/>
          <w:sz w:val="24"/>
          <w:szCs w:val="24"/>
        </w:rPr>
        <w:t xml:space="preserve"> my way to </w:t>
      </w:r>
      <w:r w:rsidR="00A146AF">
        <w:rPr>
          <w:rFonts w:ascii="Times New Roman" w:hAnsi="Times New Roman" w:cs="Times New Roman"/>
          <w:sz w:val="24"/>
          <w:szCs w:val="24"/>
        </w:rPr>
        <w:t xml:space="preserve">begin to </w:t>
      </w:r>
      <w:r w:rsidR="0083160B" w:rsidRPr="008E5922">
        <w:rPr>
          <w:rFonts w:ascii="Times New Roman" w:hAnsi="Times New Roman" w:cs="Times New Roman"/>
          <w:sz w:val="24"/>
          <w:szCs w:val="24"/>
        </w:rPr>
        <w:t xml:space="preserve">create my own values. </w:t>
      </w:r>
    </w:p>
    <w:p w:rsidR="00FB0209" w:rsidRDefault="00C902EB" w:rsidP="008E5922">
      <w:pPr>
        <w:spacing w:after="0" w:line="480" w:lineRule="auto"/>
        <w:rPr>
          <w:rFonts w:ascii="Times New Roman" w:hAnsi="Times New Roman" w:cs="Times New Roman"/>
          <w:sz w:val="24"/>
          <w:szCs w:val="24"/>
        </w:rPr>
      </w:pPr>
      <w:r w:rsidRPr="008E5922">
        <w:rPr>
          <w:rFonts w:ascii="Times New Roman" w:hAnsi="Times New Roman" w:cs="Times New Roman"/>
          <w:sz w:val="24"/>
          <w:szCs w:val="24"/>
        </w:rPr>
        <w:tab/>
        <w:t xml:space="preserve">The next big literary impact also came in fifth grade in the form of my first real experience with the space opera genre, which would remain forever a favorite. </w:t>
      </w:r>
      <w:r w:rsidR="00FA6E83">
        <w:rPr>
          <w:rFonts w:ascii="Times New Roman" w:hAnsi="Times New Roman" w:cs="Times New Roman"/>
          <w:sz w:val="24"/>
          <w:szCs w:val="24"/>
        </w:rPr>
        <w:t>Back in the day, when cartoons were worth watching,</w:t>
      </w:r>
      <w:r w:rsidR="00615049">
        <w:rPr>
          <w:rFonts w:ascii="Times New Roman" w:hAnsi="Times New Roman" w:cs="Times New Roman"/>
          <w:sz w:val="24"/>
          <w:szCs w:val="24"/>
        </w:rPr>
        <w:t xml:space="preserve"> Cartoon Network aired an after-</w:t>
      </w:r>
      <w:r w:rsidR="00FA6E83">
        <w:rPr>
          <w:rFonts w:ascii="Times New Roman" w:hAnsi="Times New Roman" w:cs="Times New Roman"/>
          <w:sz w:val="24"/>
          <w:szCs w:val="24"/>
        </w:rPr>
        <w:t>school programming block called “</w:t>
      </w:r>
      <w:proofErr w:type="spellStart"/>
      <w:r w:rsidR="00FA6E83">
        <w:rPr>
          <w:rFonts w:ascii="Times New Roman" w:hAnsi="Times New Roman" w:cs="Times New Roman"/>
          <w:sz w:val="24"/>
          <w:szCs w:val="24"/>
        </w:rPr>
        <w:t>Toonami</w:t>
      </w:r>
      <w:proofErr w:type="spellEnd"/>
      <w:r w:rsidR="00FA6E83">
        <w:rPr>
          <w:rFonts w:ascii="Times New Roman" w:hAnsi="Times New Roman" w:cs="Times New Roman"/>
          <w:sz w:val="24"/>
          <w:szCs w:val="24"/>
        </w:rPr>
        <w:t xml:space="preserve">.” </w:t>
      </w:r>
      <w:proofErr w:type="spellStart"/>
      <w:r w:rsidR="00FA6E83">
        <w:rPr>
          <w:rFonts w:ascii="Times New Roman" w:hAnsi="Times New Roman" w:cs="Times New Roman"/>
          <w:sz w:val="24"/>
          <w:szCs w:val="24"/>
        </w:rPr>
        <w:t>Toonami</w:t>
      </w:r>
      <w:proofErr w:type="spellEnd"/>
      <w:r w:rsidR="00FA6E83">
        <w:rPr>
          <w:rFonts w:ascii="Times New Roman" w:hAnsi="Times New Roman" w:cs="Times New Roman"/>
          <w:sz w:val="24"/>
          <w:szCs w:val="24"/>
        </w:rPr>
        <w:t xml:space="preserve">, for those not in the know, was </w:t>
      </w:r>
      <w:r w:rsidR="00FA6E83" w:rsidRPr="00426873">
        <w:rPr>
          <w:rFonts w:ascii="Times New Roman" w:hAnsi="Times New Roman" w:cs="Times New Roman"/>
          <w:i/>
          <w:sz w:val="24"/>
          <w:szCs w:val="24"/>
        </w:rPr>
        <w:t>awesome</w:t>
      </w:r>
      <w:r w:rsidR="00FA6E83">
        <w:rPr>
          <w:rFonts w:ascii="Times New Roman" w:hAnsi="Times New Roman" w:cs="Times New Roman"/>
          <w:sz w:val="24"/>
          <w:szCs w:val="24"/>
        </w:rPr>
        <w:t xml:space="preserve">. It was an ever changing block of anime and action cartoons that forever cemented the </w:t>
      </w:r>
      <w:proofErr w:type="spellStart"/>
      <w:r w:rsidR="00FA6E83">
        <w:rPr>
          <w:rFonts w:ascii="Times New Roman" w:hAnsi="Times New Roman" w:cs="Times New Roman"/>
          <w:sz w:val="24"/>
          <w:szCs w:val="24"/>
        </w:rPr>
        <w:t>Japanophile</w:t>
      </w:r>
      <w:proofErr w:type="spellEnd"/>
      <w:r w:rsidR="00FA6E83">
        <w:rPr>
          <w:rFonts w:ascii="Times New Roman" w:hAnsi="Times New Roman" w:cs="Times New Roman"/>
          <w:sz w:val="24"/>
          <w:szCs w:val="24"/>
        </w:rPr>
        <w:t xml:space="preserve"> within me. </w:t>
      </w:r>
      <w:r w:rsidR="00D736F0">
        <w:rPr>
          <w:rFonts w:ascii="Times New Roman" w:hAnsi="Times New Roman" w:cs="Times New Roman"/>
          <w:sz w:val="24"/>
          <w:szCs w:val="24"/>
        </w:rPr>
        <w:t xml:space="preserve">One cartoon in particular made an impact with me, and remains to this day my favorite anime of all time. A space opera called “Outlaw Star” was my first experience with genuine, emotional investment with a cast of characters and their goals and aspirations. </w:t>
      </w:r>
      <w:r w:rsidR="000314AE">
        <w:rPr>
          <w:rFonts w:ascii="Times New Roman" w:hAnsi="Times New Roman" w:cs="Times New Roman"/>
          <w:sz w:val="24"/>
          <w:szCs w:val="24"/>
        </w:rPr>
        <w:t xml:space="preserve">This is an important moment for a consumer of literature and any writer. It was the first story that made me cry. The ending music still puts tears in my eyes. </w:t>
      </w:r>
      <w:r w:rsidR="00FB0209">
        <w:rPr>
          <w:rFonts w:ascii="Times New Roman" w:hAnsi="Times New Roman" w:cs="Times New Roman"/>
          <w:sz w:val="24"/>
          <w:szCs w:val="24"/>
        </w:rPr>
        <w:t>Perhaps you are apprehensive, dear reader, to hear me refer to a cartoon as literature, but frankly the dramatic and all other “</w:t>
      </w:r>
      <w:proofErr w:type="spellStart"/>
      <w:r w:rsidR="00FB0209">
        <w:rPr>
          <w:rFonts w:ascii="Times New Roman" w:hAnsi="Times New Roman" w:cs="Times New Roman"/>
          <w:sz w:val="24"/>
          <w:szCs w:val="24"/>
        </w:rPr>
        <w:t>non traditional</w:t>
      </w:r>
      <w:proofErr w:type="spellEnd"/>
      <w:r w:rsidR="00FB0209">
        <w:rPr>
          <w:rFonts w:ascii="Times New Roman" w:hAnsi="Times New Roman" w:cs="Times New Roman"/>
          <w:sz w:val="24"/>
          <w:szCs w:val="24"/>
        </w:rPr>
        <w:t xml:space="preserve">” literary forms have the potential for profound value. There is a lot of crap on the TV, I don’t deny that, but there is also </w:t>
      </w:r>
      <w:proofErr w:type="gramStart"/>
      <w:r w:rsidR="00FB0209">
        <w:rPr>
          <w:rFonts w:ascii="Times New Roman" w:hAnsi="Times New Roman" w:cs="Times New Roman"/>
          <w:sz w:val="24"/>
          <w:szCs w:val="24"/>
        </w:rPr>
        <w:t>quality</w:t>
      </w:r>
      <w:proofErr w:type="gramEnd"/>
      <w:r w:rsidR="00FB0209">
        <w:rPr>
          <w:rFonts w:ascii="Times New Roman" w:hAnsi="Times New Roman" w:cs="Times New Roman"/>
          <w:sz w:val="24"/>
          <w:szCs w:val="24"/>
        </w:rPr>
        <w:t xml:space="preserve">. Outlaw Star was certainly the latter. </w:t>
      </w:r>
    </w:p>
    <w:p w:rsidR="0083160B" w:rsidRDefault="00FB0209" w:rsidP="00FB02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show,</w:t>
      </w:r>
      <w:r w:rsidR="00E46AAA">
        <w:rPr>
          <w:rFonts w:ascii="Times New Roman" w:hAnsi="Times New Roman" w:cs="Times New Roman"/>
          <w:sz w:val="24"/>
          <w:szCs w:val="24"/>
        </w:rPr>
        <w:t xml:space="preserve"> along with </w:t>
      </w:r>
      <w:r w:rsidR="00E46AAA" w:rsidRPr="00615049">
        <w:rPr>
          <w:rFonts w:ascii="Times New Roman" w:hAnsi="Times New Roman" w:cs="Times New Roman"/>
          <w:i/>
          <w:sz w:val="24"/>
          <w:szCs w:val="24"/>
        </w:rPr>
        <w:t xml:space="preserve">Harry Potter </w:t>
      </w:r>
      <w:r w:rsidR="00E46AAA" w:rsidRPr="00FB0209">
        <w:rPr>
          <w:rFonts w:ascii="Times New Roman" w:hAnsi="Times New Roman" w:cs="Times New Roman"/>
          <w:sz w:val="24"/>
          <w:szCs w:val="24"/>
        </w:rPr>
        <w:t>and</w:t>
      </w:r>
      <w:r w:rsidR="00E46AAA" w:rsidRPr="00615049">
        <w:rPr>
          <w:rFonts w:ascii="Times New Roman" w:hAnsi="Times New Roman" w:cs="Times New Roman"/>
          <w:i/>
          <w:sz w:val="24"/>
          <w:szCs w:val="24"/>
        </w:rPr>
        <w:t xml:space="preserve"> Dark Tower</w:t>
      </w:r>
      <w:r w:rsidR="00E46AAA">
        <w:rPr>
          <w:rFonts w:ascii="Times New Roman" w:hAnsi="Times New Roman" w:cs="Times New Roman"/>
          <w:sz w:val="24"/>
          <w:szCs w:val="24"/>
        </w:rPr>
        <w:t xml:space="preserve">, was another painful reminder of how dull reality was. I wanted to be in space, hanging out with </w:t>
      </w:r>
      <w:proofErr w:type="spellStart"/>
      <w:r w:rsidR="00E46AAA">
        <w:rPr>
          <w:rFonts w:ascii="Times New Roman" w:hAnsi="Times New Roman" w:cs="Times New Roman"/>
          <w:sz w:val="24"/>
          <w:szCs w:val="24"/>
        </w:rPr>
        <w:t>catgirl</w:t>
      </w:r>
      <w:proofErr w:type="spellEnd"/>
      <w:r w:rsidR="00E46AAA">
        <w:rPr>
          <w:rFonts w:ascii="Times New Roman" w:hAnsi="Times New Roman" w:cs="Times New Roman"/>
          <w:sz w:val="24"/>
          <w:szCs w:val="24"/>
        </w:rPr>
        <w:t xml:space="preserve"> aliens and assassins and shooting</w:t>
      </w:r>
      <w:r w:rsidR="00615049">
        <w:rPr>
          <w:rFonts w:ascii="Times New Roman" w:hAnsi="Times New Roman" w:cs="Times New Roman"/>
          <w:sz w:val="24"/>
          <w:szCs w:val="24"/>
        </w:rPr>
        <w:t xml:space="preserve"> magic</w:t>
      </w:r>
      <w:r w:rsidR="00E46AAA">
        <w:rPr>
          <w:rFonts w:ascii="Times New Roman" w:hAnsi="Times New Roman" w:cs="Times New Roman"/>
          <w:sz w:val="24"/>
          <w:szCs w:val="24"/>
        </w:rPr>
        <w:t xml:space="preserve"> guns at Kei Pirates. </w:t>
      </w:r>
      <w:r w:rsidR="009E62AA">
        <w:rPr>
          <w:rFonts w:ascii="Times New Roman" w:hAnsi="Times New Roman" w:cs="Times New Roman"/>
          <w:sz w:val="24"/>
          <w:szCs w:val="24"/>
        </w:rPr>
        <w:t xml:space="preserve">This year was the one where I decided I needed some way to escape from the doldrums of the everyday. This was the year I wrote my first novel. </w:t>
      </w:r>
    </w:p>
    <w:p w:rsidR="009E62AA" w:rsidRDefault="009E62AA" w:rsidP="008E592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Oh</w:t>
      </w:r>
      <w:r w:rsidR="00615049">
        <w:rPr>
          <w:rFonts w:ascii="Times New Roman" w:hAnsi="Times New Roman" w:cs="Times New Roman"/>
          <w:sz w:val="24"/>
          <w:szCs w:val="24"/>
        </w:rPr>
        <w:t xml:space="preserve"> sure, it wasn’t very long;</w:t>
      </w:r>
      <w:r>
        <w:rPr>
          <w:rFonts w:ascii="Times New Roman" w:hAnsi="Times New Roman" w:cs="Times New Roman"/>
          <w:sz w:val="24"/>
          <w:szCs w:val="24"/>
        </w:rPr>
        <w:t xml:space="preserve"> perhaps 20 pages of a wide ruled notebook, but I’ll never forget my first crack at storytelling. </w:t>
      </w:r>
      <w:r w:rsidR="00B66644">
        <w:rPr>
          <w:rFonts w:ascii="Times New Roman" w:hAnsi="Times New Roman" w:cs="Times New Roman"/>
          <w:sz w:val="24"/>
          <w:szCs w:val="24"/>
        </w:rPr>
        <w:t>It was called “</w:t>
      </w:r>
      <w:proofErr w:type="spellStart"/>
      <w:r w:rsidR="00B66644">
        <w:rPr>
          <w:rFonts w:ascii="Times New Roman" w:hAnsi="Times New Roman" w:cs="Times New Roman"/>
          <w:sz w:val="24"/>
          <w:szCs w:val="24"/>
        </w:rPr>
        <w:t>Samojen</w:t>
      </w:r>
      <w:proofErr w:type="spellEnd"/>
      <w:r w:rsidR="00B66644">
        <w:rPr>
          <w:rFonts w:ascii="Times New Roman" w:hAnsi="Times New Roman" w:cs="Times New Roman"/>
          <w:sz w:val="24"/>
          <w:szCs w:val="24"/>
        </w:rPr>
        <w:t xml:space="preserve">” and it was, what else, but a science fiction adventure. The tale centered </w:t>
      </w:r>
      <w:r w:rsidR="00615049">
        <w:rPr>
          <w:rFonts w:ascii="Times New Roman" w:hAnsi="Times New Roman" w:cs="Times New Roman"/>
          <w:sz w:val="24"/>
          <w:szCs w:val="24"/>
        </w:rPr>
        <w:t>on</w:t>
      </w:r>
      <w:r w:rsidR="00B66644">
        <w:rPr>
          <w:rFonts w:ascii="Times New Roman" w:hAnsi="Times New Roman" w:cs="Times New Roman"/>
          <w:sz w:val="24"/>
          <w:szCs w:val="24"/>
        </w:rPr>
        <w:t xml:space="preserve"> a group of school children, avid Virtual Reality gamers and self styled explorers aboard a space station. Their existences are shaken up when a crystalline asteroid impacts the hull, unleashing a gelatinous </w:t>
      </w:r>
      <w:proofErr w:type="spellStart"/>
      <w:r w:rsidR="00B66644">
        <w:rPr>
          <w:rFonts w:ascii="Times New Roman" w:hAnsi="Times New Roman" w:cs="Times New Roman"/>
          <w:sz w:val="24"/>
          <w:szCs w:val="24"/>
        </w:rPr>
        <w:t>psyonic</w:t>
      </w:r>
      <w:proofErr w:type="spellEnd"/>
      <w:r w:rsidR="00B66644">
        <w:rPr>
          <w:rFonts w:ascii="Times New Roman" w:hAnsi="Times New Roman" w:cs="Times New Roman"/>
          <w:sz w:val="24"/>
          <w:szCs w:val="24"/>
        </w:rPr>
        <w:t xml:space="preserve"> alien creature called </w:t>
      </w:r>
      <w:proofErr w:type="spellStart"/>
      <w:r w:rsidR="00B66644">
        <w:rPr>
          <w:rFonts w:ascii="Times New Roman" w:hAnsi="Times New Roman" w:cs="Times New Roman"/>
          <w:sz w:val="24"/>
          <w:szCs w:val="24"/>
        </w:rPr>
        <w:t>Samojen</w:t>
      </w:r>
      <w:proofErr w:type="spellEnd"/>
      <w:r w:rsidR="00B66644">
        <w:rPr>
          <w:rFonts w:ascii="Times New Roman" w:hAnsi="Times New Roman" w:cs="Times New Roman"/>
          <w:sz w:val="24"/>
          <w:szCs w:val="24"/>
        </w:rPr>
        <w:t xml:space="preserve">. One of the character’s parents is impaled by a shard of crystal, (the creature can synthesize crystal as a defense and transportation method) making it personal. Naturally, they fight off the alien and save the day. This idea has never left me. Actually, I’ve thought of ways to use the </w:t>
      </w:r>
      <w:proofErr w:type="spellStart"/>
      <w:r w:rsidR="00B66644">
        <w:rPr>
          <w:rFonts w:ascii="Times New Roman" w:hAnsi="Times New Roman" w:cs="Times New Roman"/>
          <w:sz w:val="24"/>
          <w:szCs w:val="24"/>
        </w:rPr>
        <w:t>Samojen</w:t>
      </w:r>
      <w:proofErr w:type="spellEnd"/>
      <w:r w:rsidR="00B66644">
        <w:rPr>
          <w:rFonts w:ascii="Times New Roman" w:hAnsi="Times New Roman" w:cs="Times New Roman"/>
          <w:sz w:val="24"/>
          <w:szCs w:val="24"/>
        </w:rPr>
        <w:t xml:space="preserve"> creature in a legitimate science fiction and would like to tell the story right one of these days. </w:t>
      </w:r>
    </w:p>
    <w:p w:rsidR="00904282" w:rsidRDefault="00091744" w:rsidP="008E59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what is at the core of my literacy narrative? </w:t>
      </w:r>
      <w:proofErr w:type="gramStart"/>
      <w:r>
        <w:rPr>
          <w:rFonts w:ascii="Times New Roman" w:hAnsi="Times New Roman" w:cs="Times New Roman"/>
          <w:sz w:val="24"/>
          <w:szCs w:val="24"/>
        </w:rPr>
        <w:t>Boredom and the urge to rebel.</w:t>
      </w:r>
      <w:proofErr w:type="gramEnd"/>
      <w:r>
        <w:rPr>
          <w:rFonts w:ascii="Times New Roman" w:hAnsi="Times New Roman" w:cs="Times New Roman"/>
          <w:sz w:val="24"/>
          <w:szCs w:val="24"/>
        </w:rPr>
        <w:t xml:space="preserve"> I wanted something more exciting than the 20</w:t>
      </w:r>
      <w:r w:rsidRPr="0009174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could offer me. I wanted a sword in my hand and a treasure to hunt. I wanted to see the stars. I wanted to be friends with Jim Hawking and Gene </w:t>
      </w:r>
      <w:proofErr w:type="spellStart"/>
      <w:r>
        <w:rPr>
          <w:rFonts w:ascii="Times New Roman" w:hAnsi="Times New Roman" w:cs="Times New Roman"/>
          <w:sz w:val="24"/>
          <w:szCs w:val="24"/>
        </w:rPr>
        <w:t>Starwind</w:t>
      </w:r>
      <w:proofErr w:type="spellEnd"/>
      <w:r>
        <w:rPr>
          <w:rFonts w:ascii="Times New Roman" w:hAnsi="Times New Roman" w:cs="Times New Roman"/>
          <w:sz w:val="24"/>
          <w:szCs w:val="24"/>
        </w:rPr>
        <w:t xml:space="preserve"> and meet a sexy alien chick on </w:t>
      </w:r>
      <w:r w:rsidR="00E53486">
        <w:rPr>
          <w:rFonts w:ascii="Times New Roman" w:hAnsi="Times New Roman" w:cs="Times New Roman"/>
          <w:sz w:val="24"/>
          <w:szCs w:val="24"/>
        </w:rPr>
        <w:t>my</w:t>
      </w:r>
      <w:r>
        <w:rPr>
          <w:rFonts w:ascii="Times New Roman" w:hAnsi="Times New Roman" w:cs="Times New Roman"/>
          <w:sz w:val="24"/>
          <w:szCs w:val="24"/>
        </w:rPr>
        <w:t xml:space="preserve"> way to saving the universe. I’d realize later that Jim, Gene, and just about every other literary figure that I felt a connection with was in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way an outcast, a flawed figure that didn’t fit into their respective societies. This was the character that I loved, because I could relate. This was the character that gave me hope because despite their problems and quirks, they belonged somewhere, even if it was just with their pack of fellow outcasts. I had 3 friends in elementary school. We called ourselves the </w:t>
      </w:r>
      <w:r w:rsidR="00E53486">
        <w:rPr>
          <w:rFonts w:ascii="Times New Roman" w:hAnsi="Times New Roman" w:cs="Times New Roman"/>
          <w:sz w:val="24"/>
          <w:szCs w:val="24"/>
        </w:rPr>
        <w:t>“</w:t>
      </w:r>
      <w:r>
        <w:rPr>
          <w:rFonts w:ascii="Times New Roman" w:hAnsi="Times New Roman" w:cs="Times New Roman"/>
          <w:sz w:val="24"/>
          <w:szCs w:val="24"/>
        </w:rPr>
        <w:t xml:space="preserve">Harry Potter </w:t>
      </w:r>
      <w:proofErr w:type="gramStart"/>
      <w:r>
        <w:rPr>
          <w:rFonts w:ascii="Times New Roman" w:hAnsi="Times New Roman" w:cs="Times New Roman"/>
          <w:sz w:val="24"/>
          <w:szCs w:val="24"/>
        </w:rPr>
        <w:t>Club,</w:t>
      </w:r>
      <w:r w:rsidR="00E53486">
        <w:rPr>
          <w:rFonts w:ascii="Times New Roman" w:hAnsi="Times New Roman" w:cs="Times New Roman"/>
          <w:sz w:val="24"/>
          <w:szCs w:val="24"/>
        </w:rPr>
        <w:t>”</w:t>
      </w:r>
      <w:proofErr w:type="gramEnd"/>
      <w:r>
        <w:rPr>
          <w:rFonts w:ascii="Times New Roman" w:hAnsi="Times New Roman" w:cs="Times New Roman"/>
          <w:sz w:val="24"/>
          <w:szCs w:val="24"/>
        </w:rPr>
        <w:t xml:space="preserve"> and they were my band of outlaws. To use a term from </w:t>
      </w:r>
      <w:r w:rsidRPr="00E53486">
        <w:rPr>
          <w:rFonts w:ascii="Times New Roman" w:hAnsi="Times New Roman" w:cs="Times New Roman"/>
          <w:i/>
          <w:sz w:val="24"/>
          <w:szCs w:val="24"/>
        </w:rPr>
        <w:t>The Dark Tower</w:t>
      </w:r>
      <w:r>
        <w:rPr>
          <w:rFonts w:ascii="Times New Roman" w:hAnsi="Times New Roman" w:cs="Times New Roman"/>
          <w:sz w:val="24"/>
          <w:szCs w:val="24"/>
        </w:rPr>
        <w:t xml:space="preserve">: (which has shaped my personal philosophy and view of the </w:t>
      </w:r>
      <w:proofErr w:type="spellStart"/>
      <w:r>
        <w:rPr>
          <w:rFonts w:ascii="Times New Roman" w:hAnsi="Times New Roman" w:cs="Times New Roman"/>
          <w:sz w:val="24"/>
          <w:szCs w:val="24"/>
        </w:rPr>
        <w:t>multiverse</w:t>
      </w:r>
      <w:proofErr w:type="spellEnd"/>
      <w:r>
        <w:rPr>
          <w:rFonts w:ascii="Times New Roman" w:hAnsi="Times New Roman" w:cs="Times New Roman"/>
          <w:sz w:val="24"/>
          <w:szCs w:val="24"/>
        </w:rPr>
        <w:t xml:space="preserve">, though that is another essay entirely) we were </w:t>
      </w:r>
      <w:r w:rsidRPr="00BD1C9E">
        <w:rPr>
          <w:rFonts w:ascii="Times New Roman" w:hAnsi="Times New Roman" w:cs="Times New Roman"/>
          <w:i/>
          <w:sz w:val="24"/>
          <w:szCs w:val="24"/>
        </w:rPr>
        <w:t>Ka-</w:t>
      </w:r>
      <w:proofErr w:type="spellStart"/>
      <w:r w:rsidRPr="00BD1C9E">
        <w:rPr>
          <w:rFonts w:ascii="Times New Roman" w:hAnsi="Times New Roman" w:cs="Times New Roman"/>
          <w:i/>
          <w:sz w:val="24"/>
          <w:szCs w:val="24"/>
        </w:rPr>
        <w:t>Tet</w:t>
      </w:r>
      <w:proofErr w:type="spellEnd"/>
      <w:r>
        <w:rPr>
          <w:rFonts w:ascii="Times New Roman" w:hAnsi="Times New Roman" w:cs="Times New Roman"/>
          <w:sz w:val="24"/>
          <w:szCs w:val="24"/>
        </w:rPr>
        <w:t xml:space="preserve">. </w:t>
      </w:r>
      <w:r w:rsidR="00904282">
        <w:rPr>
          <w:rFonts w:ascii="Times New Roman" w:hAnsi="Times New Roman" w:cs="Times New Roman"/>
          <w:sz w:val="24"/>
          <w:szCs w:val="24"/>
        </w:rPr>
        <w:t xml:space="preserve">My literary identity was to throw my lot with the anti heroes, and this became my personality beyond the page as time went on. To borrow a term from another favorite of mine, </w:t>
      </w:r>
      <w:r w:rsidR="00E53486">
        <w:rPr>
          <w:rFonts w:ascii="Times New Roman" w:hAnsi="Times New Roman" w:cs="Times New Roman"/>
          <w:i/>
          <w:sz w:val="24"/>
          <w:szCs w:val="24"/>
        </w:rPr>
        <w:lastRenderedPageBreak/>
        <w:t>The Dungeons and Dragons Player’s H</w:t>
      </w:r>
      <w:r w:rsidR="00904282" w:rsidRPr="00E53486">
        <w:rPr>
          <w:rFonts w:ascii="Times New Roman" w:hAnsi="Times New Roman" w:cs="Times New Roman"/>
          <w:i/>
          <w:sz w:val="24"/>
          <w:szCs w:val="24"/>
        </w:rPr>
        <w:t>andbook</w:t>
      </w:r>
      <w:r w:rsidR="00904282">
        <w:rPr>
          <w:rFonts w:ascii="Times New Roman" w:hAnsi="Times New Roman" w:cs="Times New Roman"/>
          <w:sz w:val="24"/>
          <w:szCs w:val="24"/>
        </w:rPr>
        <w:t xml:space="preserve">, my alignment, and that of all of my literary (anti)heroes is Chaotic Neutral. </w:t>
      </w:r>
    </w:p>
    <w:p w:rsidR="00904282" w:rsidRDefault="00904282" w:rsidP="008E59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79AB">
        <w:rPr>
          <w:rFonts w:ascii="Times New Roman" w:hAnsi="Times New Roman" w:cs="Times New Roman"/>
          <w:sz w:val="24"/>
          <w:szCs w:val="24"/>
        </w:rPr>
        <w:t xml:space="preserve">So what does this mean for me as a teacher, attempting to encourage reading and build writing skills amongst new generations? It means I’m going to encourage as much subversion as I can. Why read what’s safe when they can read what’s edgy? </w:t>
      </w:r>
      <w:r w:rsidR="006B295F">
        <w:rPr>
          <w:rFonts w:ascii="Times New Roman" w:hAnsi="Times New Roman" w:cs="Times New Roman"/>
          <w:sz w:val="24"/>
          <w:szCs w:val="24"/>
        </w:rPr>
        <w:t xml:space="preserve">This </w:t>
      </w:r>
      <w:r w:rsidR="000C576B">
        <w:rPr>
          <w:rFonts w:ascii="Times New Roman" w:hAnsi="Times New Roman" w:cs="Times New Roman"/>
          <w:sz w:val="24"/>
          <w:szCs w:val="24"/>
        </w:rPr>
        <w:t>doesn’t</w:t>
      </w:r>
      <w:r w:rsidR="006B295F">
        <w:rPr>
          <w:rFonts w:ascii="Times New Roman" w:hAnsi="Times New Roman" w:cs="Times New Roman"/>
          <w:sz w:val="24"/>
          <w:szCs w:val="24"/>
        </w:rPr>
        <w:t xml:space="preserve"> mean that I’m going ignore the classics, of course, but to try to get students reading what they themselves want to read. After all, what good are we doing by forcing readers to associate reading with boring dead people and tired morals? I’d also like to work fantasy and other genre fiction into the cannon for young readers especially. There is nothing that frustrates me more, as a genre writer and reader, to have to justify my so called “low fiction” and to explain </w:t>
      </w:r>
      <w:r w:rsidR="00832FB3">
        <w:rPr>
          <w:rFonts w:ascii="Times New Roman" w:hAnsi="Times New Roman" w:cs="Times New Roman"/>
          <w:sz w:val="24"/>
          <w:szCs w:val="24"/>
        </w:rPr>
        <w:t xml:space="preserve">to deaf ears </w:t>
      </w:r>
      <w:r w:rsidR="006B295F">
        <w:rPr>
          <w:rFonts w:ascii="Times New Roman" w:hAnsi="Times New Roman" w:cs="Times New Roman"/>
          <w:sz w:val="24"/>
          <w:szCs w:val="24"/>
        </w:rPr>
        <w:t xml:space="preserve">why a kid reading a comic book can be just as valuable as a kid reading Mark Twain. </w:t>
      </w:r>
      <w:r w:rsidR="00B16427">
        <w:rPr>
          <w:rFonts w:ascii="Times New Roman" w:hAnsi="Times New Roman" w:cs="Times New Roman"/>
          <w:sz w:val="24"/>
          <w:szCs w:val="24"/>
        </w:rPr>
        <w:t xml:space="preserve">If a student wants to do a book report on a graphic novel, more power to him. It can easily be held up to the same standards as a traditional report, and the student will get so much more from it if he has passion for the assignment. </w:t>
      </w:r>
    </w:p>
    <w:p w:rsidR="00664DB0" w:rsidRDefault="00664DB0" w:rsidP="008E59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Since I intend to do some of my future graduate work in the field of interactive fiction, I feel that I ought to give an example of that concept in action. Take for instance F. Scott Fitzgerald’s classic, </w:t>
      </w:r>
      <w:r w:rsidRPr="00664DB0">
        <w:rPr>
          <w:rFonts w:ascii="Times New Roman" w:hAnsi="Times New Roman" w:cs="Times New Roman"/>
          <w:i/>
          <w:sz w:val="24"/>
          <w:szCs w:val="24"/>
        </w:rPr>
        <w:t>The Great Gatsby</w:t>
      </w:r>
      <w:r>
        <w:rPr>
          <w:rFonts w:ascii="Times New Roman" w:hAnsi="Times New Roman" w:cs="Times New Roman"/>
          <w:sz w:val="24"/>
          <w:szCs w:val="24"/>
        </w:rPr>
        <w:t xml:space="preserve">. </w:t>
      </w:r>
      <w:r w:rsidR="006A3CB7">
        <w:rPr>
          <w:rFonts w:ascii="Times New Roman" w:hAnsi="Times New Roman" w:cs="Times New Roman"/>
          <w:sz w:val="24"/>
          <w:szCs w:val="24"/>
        </w:rPr>
        <w:t xml:space="preserve">One of the reasons that it is still worth examining today is for its treatment of gender roles in the historic setting of the novel and in modern society as a whole. A valid theme for a paper might be </w:t>
      </w:r>
      <w:proofErr w:type="gramStart"/>
      <w:r w:rsidR="006A3CB7">
        <w:rPr>
          <w:rFonts w:ascii="Times New Roman" w:hAnsi="Times New Roman" w:cs="Times New Roman"/>
          <w:sz w:val="24"/>
          <w:szCs w:val="24"/>
        </w:rPr>
        <w:t>examine</w:t>
      </w:r>
      <w:proofErr w:type="gramEnd"/>
      <w:r w:rsidR="006A3CB7">
        <w:rPr>
          <w:rFonts w:ascii="Times New Roman" w:hAnsi="Times New Roman" w:cs="Times New Roman"/>
          <w:sz w:val="24"/>
          <w:szCs w:val="24"/>
        </w:rPr>
        <w:t xml:space="preserve"> the roles of women in relation to the men like Tom Buchanan, who had his wife and his mistress. This is a great start, but it can be taken one step beyond by demonstrating modern fiction that is not only a different genre, but a more contemporary setting to show the universality of the themes of this apparent dusty old classic. </w:t>
      </w:r>
      <w:r w:rsidR="0029172C">
        <w:rPr>
          <w:rFonts w:ascii="Times New Roman" w:hAnsi="Times New Roman" w:cs="Times New Roman"/>
          <w:sz w:val="24"/>
          <w:szCs w:val="24"/>
        </w:rPr>
        <w:t xml:space="preserve">Konami’s </w:t>
      </w:r>
      <w:r w:rsidR="0029172C" w:rsidRPr="0029172C">
        <w:rPr>
          <w:rFonts w:ascii="Times New Roman" w:hAnsi="Times New Roman" w:cs="Times New Roman"/>
          <w:i/>
          <w:sz w:val="24"/>
          <w:szCs w:val="24"/>
        </w:rPr>
        <w:t>Silent Hill 2</w:t>
      </w:r>
      <w:r w:rsidR="0029172C">
        <w:rPr>
          <w:rFonts w:ascii="Times New Roman" w:hAnsi="Times New Roman" w:cs="Times New Roman"/>
          <w:sz w:val="24"/>
          <w:szCs w:val="24"/>
        </w:rPr>
        <w:t xml:space="preserve"> is a horror story, but, interestingly enough one that revolves around male </w:t>
      </w:r>
      <w:r w:rsidR="0029172C">
        <w:rPr>
          <w:rFonts w:ascii="Times New Roman" w:hAnsi="Times New Roman" w:cs="Times New Roman"/>
          <w:sz w:val="24"/>
          <w:szCs w:val="24"/>
        </w:rPr>
        <w:lastRenderedPageBreak/>
        <w:t xml:space="preserve">domination over gender roles. It has characters that stand as parallels in respect to their parts in a gendered society. Naturally, not everyone will connect to the game example, which is why the lesson would also include a recent novel and a movie that deal with gender and society. There are countless examples to choose from, and by examining a literary theme from several multimedia approaches, this creates an engagement with the topic on some level for all students, even those with diverse tastes. </w:t>
      </w:r>
    </w:p>
    <w:p w:rsidR="00074F6E" w:rsidRDefault="00B16427" w:rsidP="008E59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future classroom will be a literary revolution, where the classics are valued, but the new has a place as well. </w:t>
      </w:r>
      <w:r w:rsidR="00074F6E">
        <w:rPr>
          <w:rFonts w:ascii="Times New Roman" w:hAnsi="Times New Roman" w:cs="Times New Roman"/>
          <w:sz w:val="24"/>
          <w:szCs w:val="24"/>
        </w:rPr>
        <w:t xml:space="preserve">If we’re reading Dracula in class for instance, I’m more than willing to examine a popular modern bit of vampire lore, to compare and contrast, to analyze characters, to study the plots of things that the students know. How does Bella compare to Lucy </w:t>
      </w:r>
      <w:proofErr w:type="spellStart"/>
      <w:r w:rsidR="00074F6E">
        <w:rPr>
          <w:rFonts w:ascii="Times New Roman" w:hAnsi="Times New Roman" w:cs="Times New Roman"/>
          <w:sz w:val="24"/>
          <w:szCs w:val="24"/>
        </w:rPr>
        <w:t>Harker</w:t>
      </w:r>
      <w:proofErr w:type="spellEnd"/>
      <w:r w:rsidR="00074F6E">
        <w:rPr>
          <w:rFonts w:ascii="Times New Roman" w:hAnsi="Times New Roman" w:cs="Times New Roman"/>
          <w:sz w:val="24"/>
          <w:szCs w:val="24"/>
        </w:rPr>
        <w:t xml:space="preserve">, for instance? A diehard Twilight fan will have an answer for me, and even as I present counterpoints they learn how to better phrase their literary analysis while in the process of trying to prove their point. If I can tap into that vein of passion, I can get powerful writing without having to drag out the prescriptive prompts. </w:t>
      </w:r>
    </w:p>
    <w:p w:rsidR="00B16427" w:rsidRDefault="00074F6E" w:rsidP="00074F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w:t>
      </w:r>
      <w:r w:rsidR="00B16427">
        <w:rPr>
          <w:rFonts w:ascii="Times New Roman" w:hAnsi="Times New Roman" w:cs="Times New Roman"/>
          <w:sz w:val="24"/>
          <w:szCs w:val="24"/>
        </w:rPr>
        <w:t xml:space="preserve"> as I expound the virtues of nontraditional literature</w:t>
      </w:r>
      <w:r>
        <w:rPr>
          <w:rFonts w:ascii="Times New Roman" w:hAnsi="Times New Roman" w:cs="Times New Roman"/>
          <w:sz w:val="24"/>
          <w:szCs w:val="24"/>
        </w:rPr>
        <w:t xml:space="preserve"> though</w:t>
      </w:r>
      <w:r w:rsidR="00B16427">
        <w:rPr>
          <w:rFonts w:ascii="Times New Roman" w:hAnsi="Times New Roman" w:cs="Times New Roman"/>
          <w:sz w:val="24"/>
          <w:szCs w:val="24"/>
        </w:rPr>
        <w:t xml:space="preserve">, I find myself dreaming </w:t>
      </w:r>
      <w:proofErr w:type="gramStart"/>
      <w:r w:rsidR="00B16427">
        <w:rPr>
          <w:rFonts w:ascii="Times New Roman" w:hAnsi="Times New Roman" w:cs="Times New Roman"/>
          <w:sz w:val="24"/>
          <w:szCs w:val="24"/>
        </w:rPr>
        <w:t>once</w:t>
      </w:r>
      <w:proofErr w:type="gramEnd"/>
      <w:r w:rsidR="00B16427">
        <w:rPr>
          <w:rFonts w:ascii="Times New Roman" w:hAnsi="Times New Roman" w:cs="Times New Roman"/>
          <w:sz w:val="24"/>
          <w:szCs w:val="24"/>
        </w:rPr>
        <w:t xml:space="preserve"> again. I might as well be talking about how spaceships will be an important part of the curriculum. How on earth am I, as a no-name teacher, meant to talk a school board into letting me use </w:t>
      </w:r>
      <w:r w:rsidR="00B16427" w:rsidRPr="0013133B">
        <w:rPr>
          <w:rFonts w:ascii="Times New Roman" w:hAnsi="Times New Roman" w:cs="Times New Roman"/>
          <w:i/>
          <w:sz w:val="24"/>
          <w:szCs w:val="24"/>
        </w:rPr>
        <w:t>The Watchmen</w:t>
      </w:r>
      <w:r w:rsidR="0013133B">
        <w:rPr>
          <w:rFonts w:ascii="Times New Roman" w:hAnsi="Times New Roman" w:cs="Times New Roman"/>
          <w:sz w:val="24"/>
          <w:szCs w:val="24"/>
        </w:rPr>
        <w:t xml:space="preserve"> to discuss the Vietnam literature</w:t>
      </w:r>
      <w:r w:rsidR="00B16427">
        <w:rPr>
          <w:rFonts w:ascii="Times New Roman" w:hAnsi="Times New Roman" w:cs="Times New Roman"/>
          <w:sz w:val="24"/>
          <w:szCs w:val="24"/>
        </w:rPr>
        <w:t xml:space="preserve">? Would I lose my job for teaching Tim O’Brien? How can I grin and bear it when I’m told that I can’t teach Orwell’s </w:t>
      </w:r>
      <w:r w:rsidR="00B16427" w:rsidRPr="00B16427">
        <w:rPr>
          <w:rFonts w:ascii="Times New Roman" w:hAnsi="Times New Roman" w:cs="Times New Roman"/>
          <w:i/>
          <w:sz w:val="24"/>
          <w:szCs w:val="24"/>
        </w:rPr>
        <w:t>1984</w:t>
      </w:r>
      <w:r w:rsidR="00B16427">
        <w:rPr>
          <w:rFonts w:ascii="Times New Roman" w:hAnsi="Times New Roman" w:cs="Times New Roman"/>
          <w:sz w:val="24"/>
          <w:szCs w:val="24"/>
        </w:rPr>
        <w:t xml:space="preserve"> because it encourages rebellion against authority? </w:t>
      </w:r>
      <w:r w:rsidR="008164E8">
        <w:rPr>
          <w:rFonts w:ascii="Times New Roman" w:hAnsi="Times New Roman" w:cs="Times New Roman"/>
          <w:sz w:val="24"/>
          <w:szCs w:val="24"/>
        </w:rPr>
        <w:t xml:space="preserve">Is my future </w:t>
      </w:r>
      <w:r w:rsidR="00ED66A2">
        <w:rPr>
          <w:rFonts w:ascii="Times New Roman" w:hAnsi="Times New Roman" w:cs="Times New Roman"/>
          <w:sz w:val="24"/>
          <w:szCs w:val="24"/>
        </w:rPr>
        <w:t xml:space="preserve">being fired for telling my supervisor to go perform an anatomical impossibility when he gives me the censored </w:t>
      </w:r>
      <w:r w:rsidR="00ED66A2" w:rsidRPr="00ED66A2">
        <w:rPr>
          <w:rFonts w:ascii="Times New Roman" w:hAnsi="Times New Roman" w:cs="Times New Roman"/>
          <w:i/>
          <w:sz w:val="24"/>
          <w:szCs w:val="24"/>
        </w:rPr>
        <w:t>Huckleberry Finn</w:t>
      </w:r>
      <w:r w:rsidR="00ED66A2">
        <w:rPr>
          <w:rFonts w:ascii="Times New Roman" w:hAnsi="Times New Roman" w:cs="Times New Roman"/>
          <w:sz w:val="24"/>
          <w:szCs w:val="24"/>
        </w:rPr>
        <w:t xml:space="preserve"> to use in my classroom? </w:t>
      </w:r>
    </w:p>
    <w:p w:rsidR="00CF0DE6" w:rsidRPr="00B16427" w:rsidRDefault="00CF0DE6" w:rsidP="008E592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For a field that encourages, at least in theory, progressive thought, I worry how much I’ll be able to make a change in the stilted English curriculum. These dusty old classics that teach students to hate reading instead of embracing it need to be shuffled around, but who is going to let me do it? The Literary cannon </w:t>
      </w:r>
      <w:proofErr w:type="gramStart"/>
      <w:r>
        <w:rPr>
          <w:rFonts w:ascii="Times New Roman" w:hAnsi="Times New Roman" w:cs="Times New Roman"/>
          <w:sz w:val="24"/>
          <w:szCs w:val="24"/>
        </w:rPr>
        <w:t>needs</w:t>
      </w:r>
      <w:proofErr w:type="gramEnd"/>
      <w:r>
        <w:rPr>
          <w:rFonts w:ascii="Times New Roman" w:hAnsi="Times New Roman" w:cs="Times New Roman"/>
          <w:sz w:val="24"/>
          <w:szCs w:val="24"/>
        </w:rPr>
        <w:t xml:space="preserve"> to be taken to with dynamite and sledgehammers, but all that is allowed for the excavation effort is magnifying glasses and brushes. </w:t>
      </w:r>
      <w:r w:rsidR="006E1190">
        <w:rPr>
          <w:rFonts w:ascii="Times New Roman" w:hAnsi="Times New Roman" w:cs="Times New Roman"/>
          <w:sz w:val="24"/>
          <w:szCs w:val="24"/>
        </w:rPr>
        <w:t>Still, such a struggle ought to excite me. The battlefield of curricular debate is just as rife with slings and arro</w:t>
      </w:r>
      <w:r w:rsidR="0013133B">
        <w:rPr>
          <w:rFonts w:ascii="Times New Roman" w:hAnsi="Times New Roman" w:cs="Times New Roman"/>
          <w:sz w:val="24"/>
          <w:szCs w:val="24"/>
        </w:rPr>
        <w:t xml:space="preserve">ws as any fantastical conflict that I’ve dreamed up. </w:t>
      </w:r>
    </w:p>
    <w:sectPr w:rsidR="00CF0DE6" w:rsidRPr="00B16427" w:rsidSect="00B7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45D39"/>
    <w:rsid w:val="000314AE"/>
    <w:rsid w:val="00074F6E"/>
    <w:rsid w:val="00091744"/>
    <w:rsid w:val="000C576B"/>
    <w:rsid w:val="001079AB"/>
    <w:rsid w:val="0013133B"/>
    <w:rsid w:val="0029172C"/>
    <w:rsid w:val="003A0E03"/>
    <w:rsid w:val="00426873"/>
    <w:rsid w:val="0043277C"/>
    <w:rsid w:val="00615049"/>
    <w:rsid w:val="00664DB0"/>
    <w:rsid w:val="006A3CB7"/>
    <w:rsid w:val="006B295F"/>
    <w:rsid w:val="006E1190"/>
    <w:rsid w:val="007C0DB1"/>
    <w:rsid w:val="008164E8"/>
    <w:rsid w:val="0083160B"/>
    <w:rsid w:val="00832FB3"/>
    <w:rsid w:val="0089724A"/>
    <w:rsid w:val="008E5922"/>
    <w:rsid w:val="008F7B94"/>
    <w:rsid w:val="00904282"/>
    <w:rsid w:val="009060F7"/>
    <w:rsid w:val="00945D39"/>
    <w:rsid w:val="009E62AA"/>
    <w:rsid w:val="00A146AF"/>
    <w:rsid w:val="00A857DE"/>
    <w:rsid w:val="00AA5AA1"/>
    <w:rsid w:val="00B16427"/>
    <w:rsid w:val="00B66644"/>
    <w:rsid w:val="00B739D4"/>
    <w:rsid w:val="00BD1C9E"/>
    <w:rsid w:val="00C902EB"/>
    <w:rsid w:val="00CF0DE6"/>
    <w:rsid w:val="00D14174"/>
    <w:rsid w:val="00D169E7"/>
    <w:rsid w:val="00D546DB"/>
    <w:rsid w:val="00D736F0"/>
    <w:rsid w:val="00DC5588"/>
    <w:rsid w:val="00DE1DFE"/>
    <w:rsid w:val="00E46AAA"/>
    <w:rsid w:val="00E53486"/>
    <w:rsid w:val="00ED66A2"/>
    <w:rsid w:val="00FA6E83"/>
    <w:rsid w:val="00FB02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5730</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Chunky Studios</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Cerullo</dc:creator>
  <cp:keywords/>
  <dc:description/>
  <cp:lastModifiedBy>Tony Cerullo</cp:lastModifiedBy>
  <cp:revision>38</cp:revision>
  <dcterms:created xsi:type="dcterms:W3CDTF">2011-01-15T18:07:00Z</dcterms:created>
  <dcterms:modified xsi:type="dcterms:W3CDTF">2011-01-31T21:31:00Z</dcterms:modified>
</cp:coreProperties>
</file>